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A" w:rsidRDefault="0082412B" w:rsidP="0082412B">
      <w:pPr>
        <w:jc w:val="center"/>
        <w:rPr>
          <w:rFonts w:ascii="方正粗宋简体" w:eastAsia="方正粗宋简体"/>
          <w:sz w:val="32"/>
          <w:szCs w:val="32"/>
        </w:rPr>
      </w:pPr>
      <w:r w:rsidRPr="0082412B">
        <w:rPr>
          <w:rFonts w:ascii="方正粗宋简体" w:eastAsia="方正粗宋简体" w:hint="eastAsia"/>
          <w:sz w:val="32"/>
          <w:szCs w:val="32"/>
        </w:rPr>
        <w:t>展厅需求调查</w:t>
      </w:r>
      <w:r w:rsidR="00222E69">
        <w:rPr>
          <w:rFonts w:ascii="方正粗宋简体" w:eastAsia="方正粗宋简体" w:hint="eastAsia"/>
          <w:sz w:val="32"/>
          <w:szCs w:val="32"/>
        </w:rPr>
        <w:t>问卷</w:t>
      </w:r>
    </w:p>
    <w:p w:rsidR="00B37EDE" w:rsidRDefault="00B37EDE" w:rsidP="0082412B">
      <w:pPr>
        <w:jc w:val="left"/>
        <w:rPr>
          <w:rFonts w:asciiTheme="majorEastAsia" w:eastAsiaTheme="majorEastAsia" w:hAnsiTheme="majorEastAsia"/>
          <w:szCs w:val="21"/>
        </w:rPr>
      </w:pPr>
    </w:p>
    <w:p w:rsidR="0082412B" w:rsidRDefault="0082412B" w:rsidP="00222E69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各</w:t>
      </w:r>
      <w:r w:rsidR="00806476">
        <w:rPr>
          <w:rFonts w:asciiTheme="majorEastAsia" w:eastAsiaTheme="majorEastAsia" w:hAnsiTheme="majorEastAsia" w:hint="eastAsia"/>
          <w:szCs w:val="21"/>
        </w:rPr>
        <w:t>企业领导/商务负责人/技术负责人</w:t>
      </w:r>
      <w:r>
        <w:rPr>
          <w:rFonts w:asciiTheme="majorEastAsia" w:eastAsiaTheme="majorEastAsia" w:hAnsiTheme="majorEastAsia" w:hint="eastAsia"/>
          <w:szCs w:val="21"/>
        </w:rPr>
        <w:t>：</w:t>
      </w:r>
    </w:p>
    <w:p w:rsidR="0082412B" w:rsidRDefault="00996421" w:rsidP="00222E69">
      <w:pPr>
        <w:spacing w:line="360" w:lineRule="auto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感谢贵司一直以来对广州IC基地工作的支持！广州IC基地展示厅作为广州IC基地一个非常重要的</w:t>
      </w:r>
      <w:r w:rsidR="00B37EDE">
        <w:rPr>
          <w:rFonts w:asciiTheme="majorEastAsia" w:eastAsiaTheme="majorEastAsia" w:hAnsiTheme="majorEastAsia" w:hint="eastAsia"/>
          <w:szCs w:val="21"/>
        </w:rPr>
        <w:t>对外</w:t>
      </w:r>
      <w:r>
        <w:rPr>
          <w:rFonts w:asciiTheme="majorEastAsia" w:eastAsiaTheme="majorEastAsia" w:hAnsiTheme="majorEastAsia" w:hint="eastAsia"/>
          <w:szCs w:val="21"/>
        </w:rPr>
        <w:t>展示窗口，先后已接待了</w:t>
      </w:r>
      <w:r w:rsidR="00EE63BE" w:rsidRPr="00EE63BE">
        <w:rPr>
          <w:rFonts w:asciiTheme="majorEastAsia" w:eastAsiaTheme="majorEastAsia" w:hAnsiTheme="majorEastAsia" w:hint="eastAsia"/>
          <w:szCs w:val="21"/>
        </w:rPr>
        <w:t>国家</w:t>
      </w:r>
      <w:r w:rsidR="00B37EDE">
        <w:rPr>
          <w:rFonts w:asciiTheme="majorEastAsia" w:eastAsiaTheme="majorEastAsia" w:hAnsiTheme="majorEastAsia" w:hint="eastAsia"/>
          <w:szCs w:val="21"/>
        </w:rPr>
        <w:t>、</w:t>
      </w:r>
      <w:r w:rsidR="00EE63BE" w:rsidRPr="00EE63BE">
        <w:rPr>
          <w:rFonts w:asciiTheme="majorEastAsia" w:eastAsiaTheme="majorEastAsia" w:hAnsiTheme="majorEastAsia" w:hint="eastAsia"/>
          <w:szCs w:val="21"/>
        </w:rPr>
        <w:t>省、市、区</w:t>
      </w:r>
      <w:r w:rsidR="00B37EDE">
        <w:rPr>
          <w:rFonts w:asciiTheme="majorEastAsia" w:eastAsiaTheme="majorEastAsia" w:hAnsiTheme="majorEastAsia" w:hint="eastAsia"/>
          <w:szCs w:val="21"/>
        </w:rPr>
        <w:t>领导、</w:t>
      </w:r>
      <w:r w:rsidR="00EE63BE" w:rsidRPr="00EE63BE">
        <w:rPr>
          <w:rFonts w:asciiTheme="majorEastAsia" w:eastAsiaTheme="majorEastAsia" w:hAnsiTheme="majorEastAsia" w:hint="eastAsia"/>
          <w:szCs w:val="21"/>
        </w:rPr>
        <w:t>相关部委领导</w:t>
      </w:r>
      <w:r w:rsidR="00EE63BE">
        <w:rPr>
          <w:rFonts w:asciiTheme="majorEastAsia" w:eastAsiaTheme="majorEastAsia" w:hAnsiTheme="majorEastAsia" w:hint="eastAsia"/>
          <w:szCs w:val="21"/>
        </w:rPr>
        <w:t>以及</w:t>
      </w:r>
      <w:r w:rsidR="00EE63BE" w:rsidRPr="00EE63BE">
        <w:rPr>
          <w:rFonts w:asciiTheme="majorEastAsia" w:eastAsiaTheme="majorEastAsia" w:hAnsiTheme="majorEastAsia" w:hint="eastAsia"/>
          <w:szCs w:val="21"/>
        </w:rPr>
        <w:t>国内外著名专家学者</w:t>
      </w:r>
      <w:r w:rsidR="00EE63BE">
        <w:rPr>
          <w:rFonts w:asciiTheme="majorEastAsia" w:eastAsiaTheme="majorEastAsia" w:hAnsiTheme="majorEastAsia" w:hint="eastAsia"/>
          <w:szCs w:val="21"/>
        </w:rPr>
        <w:t>。</w:t>
      </w:r>
      <w:r w:rsidR="00222E69">
        <w:rPr>
          <w:rFonts w:asciiTheme="majorEastAsia" w:eastAsiaTheme="majorEastAsia" w:hAnsiTheme="majorEastAsia" w:hint="eastAsia"/>
          <w:szCs w:val="21"/>
        </w:rPr>
        <w:t>但展示过程中</w:t>
      </w:r>
      <w:r w:rsidR="00DE7A5A">
        <w:rPr>
          <w:rFonts w:asciiTheme="majorEastAsia" w:eastAsiaTheme="majorEastAsia" w:hAnsiTheme="majorEastAsia" w:hint="eastAsia"/>
          <w:szCs w:val="21"/>
        </w:rPr>
        <w:t>或</w:t>
      </w:r>
      <w:r w:rsidR="00D0701B">
        <w:rPr>
          <w:rFonts w:asciiTheme="majorEastAsia" w:eastAsiaTheme="majorEastAsia" w:hAnsiTheme="majorEastAsia" w:hint="eastAsia"/>
          <w:szCs w:val="21"/>
        </w:rPr>
        <w:t>呈现出某些</w:t>
      </w:r>
      <w:r w:rsidR="00222E69">
        <w:rPr>
          <w:rFonts w:asciiTheme="majorEastAsia" w:eastAsiaTheme="majorEastAsia" w:hAnsiTheme="majorEastAsia" w:hint="eastAsia"/>
          <w:szCs w:val="21"/>
        </w:rPr>
        <w:t>不足，因此</w:t>
      </w:r>
      <w:r w:rsidR="00EE63BE">
        <w:rPr>
          <w:rFonts w:asciiTheme="majorEastAsia" w:eastAsiaTheme="majorEastAsia" w:hAnsiTheme="majorEastAsia" w:hint="eastAsia"/>
          <w:szCs w:val="21"/>
        </w:rPr>
        <w:t>为了提升</w:t>
      </w:r>
      <w:r w:rsidR="00DE7A5A">
        <w:rPr>
          <w:rFonts w:asciiTheme="majorEastAsia" w:eastAsiaTheme="majorEastAsia" w:hAnsiTheme="majorEastAsia" w:hint="eastAsia"/>
          <w:szCs w:val="21"/>
        </w:rPr>
        <w:t>展</w:t>
      </w:r>
      <w:r w:rsidR="00222E69">
        <w:rPr>
          <w:rFonts w:asciiTheme="majorEastAsia" w:eastAsiaTheme="majorEastAsia" w:hAnsiTheme="majorEastAsia" w:hint="eastAsia"/>
          <w:szCs w:val="21"/>
        </w:rPr>
        <w:t>厅</w:t>
      </w:r>
      <w:r w:rsidR="00B37EDE">
        <w:rPr>
          <w:rFonts w:asciiTheme="majorEastAsia" w:eastAsiaTheme="majorEastAsia" w:hAnsiTheme="majorEastAsia" w:hint="eastAsia"/>
          <w:szCs w:val="21"/>
        </w:rPr>
        <w:t>展示效果</w:t>
      </w:r>
      <w:r w:rsidR="00EE63BE">
        <w:rPr>
          <w:rFonts w:asciiTheme="majorEastAsia" w:eastAsiaTheme="majorEastAsia" w:hAnsiTheme="majorEastAsia" w:hint="eastAsia"/>
          <w:szCs w:val="21"/>
        </w:rPr>
        <w:t>，</w:t>
      </w:r>
      <w:r w:rsidR="006673A8">
        <w:rPr>
          <w:rFonts w:asciiTheme="majorEastAsia" w:eastAsiaTheme="majorEastAsia" w:hAnsiTheme="majorEastAsia" w:hint="eastAsia"/>
          <w:szCs w:val="21"/>
        </w:rPr>
        <w:t>帮助广大入驻企业更好的宣传</w:t>
      </w:r>
      <w:r w:rsidR="00B37EDE">
        <w:rPr>
          <w:rFonts w:asciiTheme="majorEastAsia" w:eastAsiaTheme="majorEastAsia" w:hAnsiTheme="majorEastAsia" w:hint="eastAsia"/>
          <w:szCs w:val="21"/>
        </w:rPr>
        <w:t>企业形象，</w:t>
      </w:r>
      <w:proofErr w:type="gramStart"/>
      <w:r w:rsidR="00B37EDE">
        <w:rPr>
          <w:rFonts w:asciiTheme="majorEastAsia" w:eastAsiaTheme="majorEastAsia" w:hAnsiTheme="majorEastAsia" w:hint="eastAsia"/>
          <w:szCs w:val="21"/>
        </w:rPr>
        <w:t>现</w:t>
      </w:r>
      <w:r w:rsidR="00EE63BE">
        <w:rPr>
          <w:rFonts w:asciiTheme="majorEastAsia" w:eastAsiaTheme="majorEastAsia" w:hAnsiTheme="majorEastAsia" w:hint="eastAsia"/>
          <w:szCs w:val="21"/>
        </w:rPr>
        <w:t>邀请</w:t>
      </w:r>
      <w:proofErr w:type="gramEnd"/>
      <w:r w:rsidR="00EE63BE">
        <w:rPr>
          <w:rFonts w:asciiTheme="majorEastAsia" w:eastAsiaTheme="majorEastAsia" w:hAnsiTheme="majorEastAsia" w:hint="eastAsia"/>
          <w:szCs w:val="21"/>
        </w:rPr>
        <w:t>入驻企业共同参与</w:t>
      </w:r>
      <w:r w:rsidR="00222E69" w:rsidRPr="00222E69">
        <w:rPr>
          <w:rFonts w:asciiTheme="majorEastAsia" w:eastAsiaTheme="majorEastAsia" w:hAnsiTheme="majorEastAsia" w:hint="eastAsia"/>
          <w:szCs w:val="21"/>
        </w:rPr>
        <w:t>展厅</w:t>
      </w:r>
      <w:r w:rsidR="00DE7A5A">
        <w:rPr>
          <w:rFonts w:asciiTheme="majorEastAsia" w:eastAsiaTheme="majorEastAsia" w:hAnsiTheme="majorEastAsia" w:hint="eastAsia"/>
          <w:szCs w:val="21"/>
        </w:rPr>
        <w:t>建设并完成</w:t>
      </w:r>
      <w:r w:rsidR="00222E69" w:rsidRPr="00222E69">
        <w:rPr>
          <w:rFonts w:asciiTheme="majorEastAsia" w:eastAsiaTheme="majorEastAsia" w:hAnsiTheme="majorEastAsia" w:hint="eastAsia"/>
          <w:szCs w:val="21"/>
        </w:rPr>
        <w:t>需求调查</w:t>
      </w:r>
      <w:r w:rsidR="00222E69">
        <w:rPr>
          <w:rFonts w:asciiTheme="majorEastAsia" w:eastAsiaTheme="majorEastAsia" w:hAnsiTheme="majorEastAsia" w:hint="eastAsia"/>
          <w:szCs w:val="21"/>
        </w:rPr>
        <w:t>问卷</w:t>
      </w:r>
      <w:r w:rsidR="00EE63BE">
        <w:rPr>
          <w:rFonts w:asciiTheme="majorEastAsia" w:eastAsiaTheme="majorEastAsia" w:hAnsiTheme="majorEastAsia" w:hint="eastAsia"/>
          <w:szCs w:val="21"/>
        </w:rPr>
        <w:t>，问卷采取记名</w:t>
      </w:r>
      <w:r w:rsidR="0066742A">
        <w:rPr>
          <w:rFonts w:asciiTheme="majorEastAsia" w:eastAsiaTheme="majorEastAsia" w:hAnsiTheme="majorEastAsia" w:hint="eastAsia"/>
          <w:szCs w:val="21"/>
        </w:rPr>
        <w:t>方</w:t>
      </w:r>
      <w:r w:rsidR="00EE63BE">
        <w:rPr>
          <w:rFonts w:asciiTheme="majorEastAsia" w:eastAsiaTheme="majorEastAsia" w:hAnsiTheme="majorEastAsia" w:hint="eastAsia"/>
          <w:szCs w:val="21"/>
        </w:rPr>
        <w:t>式，望各位予以配合，谢谢合作。</w:t>
      </w:r>
    </w:p>
    <w:p w:rsidR="00580398" w:rsidRDefault="00EE63BE" w:rsidP="00F622E6">
      <w:pPr>
        <w:spacing w:line="48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公司：</w:t>
      </w:r>
      <w:r w:rsidRPr="00F622E6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</w:t>
      </w:r>
      <w:r w:rsidR="00580398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</w:t>
      </w:r>
      <w:r w:rsidRPr="00F622E6">
        <w:rPr>
          <w:rFonts w:asciiTheme="majorEastAsia" w:eastAsiaTheme="majorEastAsia" w:hAnsiTheme="majorEastAsia" w:hint="eastAsia"/>
          <w:szCs w:val="21"/>
          <w:u w:val="single"/>
        </w:rPr>
        <w:t xml:space="preserve">     </w:t>
      </w:r>
      <w:r w:rsidRPr="00F622E6">
        <w:rPr>
          <w:rFonts w:asciiTheme="majorEastAsia" w:eastAsiaTheme="majorEastAsia" w:hAnsiTheme="majorEastAsia" w:hint="eastAsia"/>
          <w:szCs w:val="21"/>
        </w:rPr>
        <w:t xml:space="preserve"> </w:t>
      </w:r>
      <w:r w:rsidR="00F622E6" w:rsidRPr="00F622E6">
        <w:rPr>
          <w:rFonts w:asciiTheme="majorEastAsia" w:eastAsiaTheme="majorEastAsia" w:hAnsiTheme="majorEastAsia" w:hint="eastAsia"/>
          <w:szCs w:val="21"/>
        </w:rPr>
        <w:t xml:space="preserve">   </w:t>
      </w:r>
    </w:p>
    <w:p w:rsidR="00EE63BE" w:rsidRDefault="00EE63BE" w:rsidP="00580398">
      <w:pPr>
        <w:spacing w:line="480" w:lineRule="auto"/>
        <w:ind w:firstLineChars="200" w:firstLine="42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主营业务：</w:t>
      </w:r>
      <w:r w:rsidR="00F622E6" w:rsidRPr="00F622E6">
        <w:rPr>
          <w:rFonts w:asciiTheme="majorEastAsia" w:eastAsiaTheme="majorEastAsia" w:hAnsiTheme="majorEastAsia" w:hint="eastAsia"/>
          <w:szCs w:val="21"/>
          <w:u w:val="single"/>
        </w:rPr>
        <w:t xml:space="preserve">              </w:t>
      </w:r>
      <w:r w:rsidR="00580398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</w:t>
      </w:r>
      <w:r w:rsidR="00F622E6" w:rsidRPr="00F622E6">
        <w:rPr>
          <w:rFonts w:asciiTheme="majorEastAsia" w:eastAsiaTheme="majorEastAsia" w:hAnsiTheme="majorEastAsia" w:hint="eastAsia"/>
          <w:szCs w:val="21"/>
          <w:u w:val="single"/>
        </w:rPr>
        <w:t xml:space="preserve">            </w:t>
      </w:r>
    </w:p>
    <w:p w:rsidR="00580398" w:rsidRPr="00580398" w:rsidRDefault="00580398" w:rsidP="00580398">
      <w:pPr>
        <w:spacing w:line="480" w:lineRule="auto"/>
        <w:ind w:firstLineChars="200" w:firstLine="420"/>
        <w:rPr>
          <w:rFonts w:asciiTheme="majorEastAsia" w:eastAsiaTheme="majorEastAsia" w:hAnsiTheme="majorEastAsia"/>
          <w:szCs w:val="21"/>
          <w:u w:val="single"/>
        </w:rPr>
      </w:pPr>
      <w:r w:rsidRPr="00580398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                                 </w:t>
      </w:r>
    </w:p>
    <w:p w:rsidR="00EE1B3C" w:rsidRDefault="00EE63BE" w:rsidP="00580398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联系人：</w:t>
      </w:r>
      <w:r w:rsidRPr="00F622E6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Cs w:val="21"/>
        </w:rPr>
        <w:t xml:space="preserve">     联系方式:</w:t>
      </w:r>
      <w:r w:rsidR="00F622E6">
        <w:rPr>
          <w:rFonts w:asciiTheme="majorEastAsia" w:eastAsiaTheme="majorEastAsia" w:hAnsiTheme="majorEastAsia" w:hint="eastAsia"/>
          <w:szCs w:val="21"/>
        </w:rPr>
        <w:t xml:space="preserve"> </w:t>
      </w:r>
      <w:r w:rsidR="00F622E6" w:rsidRPr="00F622E6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</w:t>
      </w:r>
    </w:p>
    <w:p w:rsidR="00EE1B3C" w:rsidRDefault="00061F15" w:rsidP="00EE1B3C">
      <w:pPr>
        <w:spacing w:line="360" w:lineRule="auto"/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（答题方法：</w:t>
      </w:r>
      <w:r w:rsidR="006F41DE">
        <w:rPr>
          <w:rFonts w:asciiTheme="majorEastAsia" w:eastAsiaTheme="majorEastAsia" w:hAnsiTheme="majorEastAsia" w:hint="eastAsia"/>
          <w:szCs w:val="21"/>
        </w:rPr>
        <w:t>以下题目均为单选题，</w:t>
      </w:r>
      <w:r>
        <w:rPr>
          <w:rFonts w:asciiTheme="majorEastAsia" w:eastAsiaTheme="majorEastAsia" w:hAnsiTheme="majorEastAsia" w:hint="eastAsia"/>
          <w:szCs w:val="21"/>
        </w:rPr>
        <w:t>请将您认为正确的答案用符号“</w:t>
      </w:r>
      <w:r>
        <w:rPr>
          <w:rFonts w:asciiTheme="majorEastAsia" w:eastAsiaTheme="majorEastAsia" w:hAnsiTheme="majorEastAsia" w:hint="eastAsia"/>
          <w:szCs w:val="21"/>
        </w:rPr>
        <w:sym w:font="Wingdings 2" w:char="F0A2"/>
      </w:r>
      <w:r>
        <w:rPr>
          <w:rFonts w:asciiTheme="majorEastAsia" w:eastAsiaTheme="majorEastAsia" w:hAnsiTheme="majorEastAsia" w:hint="eastAsia"/>
          <w:szCs w:val="21"/>
        </w:rPr>
        <w:t>”表示）</w:t>
      </w:r>
    </w:p>
    <w:p w:rsidR="0082412B" w:rsidRDefault="0082412B" w:rsidP="00B27BDA">
      <w:pPr>
        <w:spacing w:line="360" w:lineRule="auto"/>
        <w:ind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</w:t>
      </w:r>
      <w:r w:rsidR="00F622E6">
        <w:rPr>
          <w:rFonts w:asciiTheme="majorEastAsia" w:eastAsiaTheme="majorEastAsia" w:hAnsiTheme="majorEastAsia" w:hint="eastAsia"/>
          <w:szCs w:val="21"/>
        </w:rPr>
        <w:t>、是否</w:t>
      </w:r>
      <w:r>
        <w:rPr>
          <w:rFonts w:asciiTheme="majorEastAsia" w:eastAsiaTheme="majorEastAsia" w:hAnsiTheme="majorEastAsia" w:hint="eastAsia"/>
          <w:szCs w:val="21"/>
        </w:rPr>
        <w:t>参观过广州IC</w:t>
      </w:r>
      <w:r w:rsidR="00096A77">
        <w:rPr>
          <w:rFonts w:asciiTheme="majorEastAsia" w:eastAsiaTheme="majorEastAsia" w:hAnsiTheme="majorEastAsia" w:hint="eastAsia"/>
          <w:szCs w:val="21"/>
        </w:rPr>
        <w:t>基地展示厅</w:t>
      </w:r>
      <w:r>
        <w:rPr>
          <w:rFonts w:asciiTheme="majorEastAsia" w:eastAsiaTheme="majorEastAsia" w:hAnsiTheme="majorEastAsia" w:hint="eastAsia"/>
          <w:szCs w:val="21"/>
        </w:rPr>
        <w:t>？</w:t>
      </w:r>
    </w:p>
    <w:p w:rsidR="0082412B" w:rsidRDefault="00F622E6" w:rsidP="00F622E6">
      <w:pPr>
        <w:ind w:left="420"/>
        <w:jc w:val="left"/>
        <w:rPr>
          <w:rFonts w:asciiTheme="majorEastAsia" w:eastAsiaTheme="majorEastAsia" w:hAnsiTheme="majorEastAsia"/>
          <w:szCs w:val="21"/>
        </w:rPr>
      </w:pP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F622E6">
        <w:rPr>
          <w:rFonts w:asciiTheme="majorEastAsia" w:eastAsiaTheme="majorEastAsia" w:hAnsiTheme="majorEastAsia" w:hint="eastAsia"/>
          <w:szCs w:val="21"/>
        </w:rPr>
        <w:t>是</w:t>
      </w:r>
      <w:r>
        <w:rPr>
          <w:rFonts w:asciiTheme="majorEastAsia" w:eastAsiaTheme="majorEastAsia" w:hAnsiTheme="majorEastAsia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F622E6">
        <w:rPr>
          <w:rFonts w:asciiTheme="majorEastAsia" w:eastAsiaTheme="majorEastAsia" w:hAnsiTheme="majorEastAsia" w:hint="eastAsia"/>
          <w:szCs w:val="21"/>
        </w:rPr>
        <w:t>否</w:t>
      </w:r>
    </w:p>
    <w:p w:rsidR="00061F15" w:rsidRDefault="00061F15" w:rsidP="00F622E6">
      <w:pPr>
        <w:ind w:left="420"/>
        <w:jc w:val="left"/>
        <w:rPr>
          <w:rFonts w:asciiTheme="majorEastAsia" w:eastAsiaTheme="majorEastAsia" w:hAnsiTheme="majorEastAsia"/>
          <w:szCs w:val="21"/>
        </w:rPr>
      </w:pPr>
    </w:p>
    <w:p w:rsidR="0082412B" w:rsidRDefault="0082412B" w:rsidP="0082412B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2、对</w:t>
      </w:r>
      <w:r w:rsidR="00096A77">
        <w:rPr>
          <w:rFonts w:asciiTheme="majorEastAsia" w:eastAsiaTheme="majorEastAsia" w:hAnsiTheme="majorEastAsia" w:hint="eastAsia"/>
          <w:szCs w:val="21"/>
        </w:rPr>
        <w:t>广州IC基地展示厅</w:t>
      </w:r>
      <w:r>
        <w:rPr>
          <w:rFonts w:asciiTheme="majorEastAsia" w:eastAsiaTheme="majorEastAsia" w:hAnsiTheme="majorEastAsia" w:hint="eastAsia"/>
          <w:szCs w:val="21"/>
        </w:rPr>
        <w:t>的印象是？</w:t>
      </w:r>
    </w:p>
    <w:p w:rsidR="00096A77" w:rsidRDefault="00F622E6" w:rsidP="00F622E6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096A77">
        <w:rPr>
          <w:rFonts w:asciiTheme="majorEastAsia" w:eastAsiaTheme="majorEastAsia" w:hAnsiTheme="majorEastAsia" w:hint="eastAsia"/>
          <w:szCs w:val="21"/>
        </w:rPr>
        <w:t>展示企业信息</w:t>
      </w:r>
      <w:r w:rsidR="00400FA3">
        <w:rPr>
          <w:rFonts w:asciiTheme="majorEastAsia" w:eastAsiaTheme="majorEastAsia" w:hAnsiTheme="majorEastAsia" w:hint="eastAsia"/>
          <w:szCs w:val="21"/>
        </w:rPr>
        <w:t>的</w:t>
      </w:r>
      <w:r w:rsidR="00096A77">
        <w:rPr>
          <w:rFonts w:asciiTheme="majorEastAsia" w:eastAsiaTheme="majorEastAsia" w:hAnsiTheme="majorEastAsia" w:hint="eastAsia"/>
          <w:szCs w:val="21"/>
        </w:rPr>
        <w:t>重要窗口</w:t>
      </w: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82412B">
        <w:rPr>
          <w:rFonts w:asciiTheme="majorEastAsia" w:eastAsiaTheme="majorEastAsia" w:hAnsiTheme="majorEastAsia" w:hint="eastAsia"/>
          <w:szCs w:val="21"/>
        </w:rPr>
        <w:t>领导来访的</w:t>
      </w:r>
      <w:r w:rsidR="00096A77">
        <w:rPr>
          <w:rFonts w:asciiTheme="majorEastAsia" w:eastAsiaTheme="majorEastAsia" w:hAnsiTheme="majorEastAsia" w:hint="eastAsia"/>
          <w:szCs w:val="21"/>
        </w:rPr>
        <w:t>驻点</w:t>
      </w:r>
      <w:r>
        <w:rPr>
          <w:rFonts w:asciiTheme="majorEastAsia" w:eastAsiaTheme="majorEastAsia" w:hAnsiTheme="majorEastAsia" w:hint="eastAsia"/>
          <w:szCs w:val="21"/>
        </w:rPr>
        <w:t xml:space="preserve">   </w:t>
      </w:r>
    </w:p>
    <w:p w:rsidR="0082412B" w:rsidRDefault="00096A77" w:rsidP="00F622E6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Pr="00096A77">
        <w:rPr>
          <w:rFonts w:asciiTheme="majorEastAsia" w:eastAsiaTheme="majorEastAsia" w:hAnsiTheme="majorEastAsia" w:hint="eastAsia"/>
          <w:szCs w:val="21"/>
        </w:rPr>
        <w:t>接待客户的</w:t>
      </w:r>
      <w:r>
        <w:rPr>
          <w:rFonts w:asciiTheme="majorEastAsia" w:eastAsiaTheme="majorEastAsia" w:hAnsiTheme="majorEastAsia" w:hint="eastAsia"/>
          <w:szCs w:val="21"/>
        </w:rPr>
        <w:t xml:space="preserve">地方            </w:t>
      </w:r>
      <w:r w:rsidR="00F622E6"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82412B">
        <w:rPr>
          <w:rFonts w:asciiTheme="majorEastAsia" w:eastAsiaTheme="majorEastAsia" w:hAnsiTheme="majorEastAsia" w:hint="eastAsia"/>
          <w:szCs w:val="21"/>
        </w:rPr>
        <w:t>没什么作用</w:t>
      </w:r>
    </w:p>
    <w:p w:rsidR="0082412B" w:rsidRDefault="0082412B" w:rsidP="0082412B">
      <w:pPr>
        <w:ind w:firstLine="420"/>
        <w:jc w:val="left"/>
        <w:rPr>
          <w:rFonts w:asciiTheme="majorEastAsia" w:eastAsiaTheme="majorEastAsia" w:hAnsiTheme="majorEastAsia"/>
          <w:szCs w:val="21"/>
        </w:rPr>
      </w:pPr>
    </w:p>
    <w:p w:rsidR="0082412B" w:rsidRDefault="0082412B" w:rsidP="0082412B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3、</w:t>
      </w:r>
      <w:r w:rsidR="005B479B">
        <w:rPr>
          <w:rFonts w:asciiTheme="majorEastAsia" w:eastAsiaTheme="majorEastAsia" w:hAnsiTheme="majorEastAsia" w:hint="eastAsia"/>
          <w:szCs w:val="21"/>
        </w:rPr>
        <w:t>贵司是否有展示的需求？</w:t>
      </w:r>
    </w:p>
    <w:p w:rsidR="005B479B" w:rsidRDefault="00F622E6" w:rsidP="00F622E6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B479B">
        <w:rPr>
          <w:rFonts w:asciiTheme="majorEastAsia" w:eastAsiaTheme="majorEastAsia" w:hAnsiTheme="majorEastAsia" w:hint="eastAsia"/>
          <w:szCs w:val="21"/>
        </w:rPr>
        <w:t>有</w:t>
      </w: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B479B">
        <w:rPr>
          <w:rFonts w:asciiTheme="majorEastAsia" w:eastAsiaTheme="majorEastAsia" w:hAnsiTheme="majorEastAsia" w:hint="eastAsia"/>
          <w:szCs w:val="21"/>
        </w:rPr>
        <w:t>无</w:t>
      </w: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B479B">
        <w:rPr>
          <w:rFonts w:asciiTheme="majorEastAsia" w:eastAsiaTheme="majorEastAsia" w:hAnsiTheme="majorEastAsia" w:hint="eastAsia"/>
          <w:szCs w:val="21"/>
        </w:rPr>
        <w:t>不确定</w:t>
      </w:r>
    </w:p>
    <w:p w:rsidR="005B479B" w:rsidRDefault="005B479B" w:rsidP="005B479B">
      <w:pPr>
        <w:ind w:firstLine="420"/>
        <w:jc w:val="left"/>
        <w:rPr>
          <w:rFonts w:asciiTheme="majorEastAsia" w:eastAsiaTheme="majorEastAsia" w:hAnsiTheme="majorEastAsia"/>
          <w:szCs w:val="21"/>
        </w:rPr>
      </w:pPr>
    </w:p>
    <w:p w:rsidR="005B479B" w:rsidRDefault="005B479B" w:rsidP="005B479B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4、</w:t>
      </w:r>
      <w:r w:rsidR="000E7A9D">
        <w:rPr>
          <w:rFonts w:asciiTheme="majorEastAsia" w:eastAsiaTheme="majorEastAsia" w:hAnsiTheme="majorEastAsia" w:hint="eastAsia"/>
          <w:szCs w:val="21"/>
        </w:rPr>
        <w:t>如有需求，</w:t>
      </w:r>
      <w:proofErr w:type="gramStart"/>
      <w:r>
        <w:rPr>
          <w:rFonts w:asciiTheme="majorEastAsia" w:eastAsiaTheme="majorEastAsia" w:hAnsiTheme="majorEastAsia" w:hint="eastAsia"/>
          <w:szCs w:val="21"/>
        </w:rPr>
        <w:t>贵司会展示</w:t>
      </w:r>
      <w:proofErr w:type="gramEnd"/>
      <w:r>
        <w:rPr>
          <w:rFonts w:asciiTheme="majorEastAsia" w:eastAsiaTheme="majorEastAsia" w:hAnsiTheme="majorEastAsia" w:hint="eastAsia"/>
          <w:szCs w:val="21"/>
        </w:rPr>
        <w:t>什么信息？</w:t>
      </w:r>
    </w:p>
    <w:p w:rsidR="0082412B" w:rsidRDefault="00436963" w:rsidP="00436963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B479B">
        <w:rPr>
          <w:rFonts w:asciiTheme="majorEastAsia" w:eastAsiaTheme="majorEastAsia" w:hAnsiTheme="majorEastAsia" w:hint="eastAsia"/>
          <w:szCs w:val="21"/>
        </w:rPr>
        <w:t>公司画册</w:t>
      </w: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B479B">
        <w:rPr>
          <w:rFonts w:asciiTheme="majorEastAsia" w:eastAsiaTheme="majorEastAsia" w:hAnsiTheme="majorEastAsia" w:hint="eastAsia"/>
          <w:szCs w:val="21"/>
        </w:rPr>
        <w:t>企业视频</w:t>
      </w:r>
      <w:r>
        <w:rPr>
          <w:rFonts w:asciiTheme="majorEastAsia" w:eastAsiaTheme="majorEastAsia" w:hAnsiTheme="majorEastAsia" w:hint="eastAsia"/>
          <w:szCs w:val="21"/>
        </w:rPr>
        <w:t xml:space="preserve">     </w:t>
      </w: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B479B">
        <w:rPr>
          <w:rFonts w:asciiTheme="majorEastAsia" w:eastAsiaTheme="majorEastAsia" w:hAnsiTheme="majorEastAsia" w:hint="eastAsia"/>
          <w:szCs w:val="21"/>
        </w:rPr>
        <w:t>芯片介绍</w:t>
      </w:r>
    </w:p>
    <w:p w:rsidR="00580398" w:rsidRPr="00580398" w:rsidRDefault="00436963" w:rsidP="00580398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B479B">
        <w:rPr>
          <w:rFonts w:asciiTheme="majorEastAsia" w:eastAsiaTheme="majorEastAsia" w:hAnsiTheme="majorEastAsia" w:hint="eastAsia"/>
          <w:szCs w:val="21"/>
        </w:rPr>
        <w:t>产品展示</w:t>
      </w: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B479B">
        <w:rPr>
          <w:rFonts w:asciiTheme="majorEastAsia" w:eastAsiaTheme="majorEastAsia" w:hAnsiTheme="majorEastAsia" w:hint="eastAsia"/>
          <w:szCs w:val="21"/>
        </w:rPr>
        <w:t>现场互动</w:t>
      </w:r>
      <w:r w:rsidR="00400FA3">
        <w:rPr>
          <w:rFonts w:asciiTheme="majorEastAsia" w:eastAsiaTheme="majorEastAsia" w:hAnsiTheme="majorEastAsia" w:hint="eastAsia"/>
          <w:szCs w:val="21"/>
        </w:rPr>
        <w:t xml:space="preserve">     </w:t>
      </w:r>
      <w:r w:rsidR="00400FA3"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400FA3" w:rsidRPr="00400FA3">
        <w:rPr>
          <w:rFonts w:asciiTheme="majorEastAsia" w:eastAsiaTheme="majorEastAsia" w:hAnsiTheme="majorEastAsia" w:hint="eastAsia"/>
          <w:szCs w:val="21"/>
        </w:rPr>
        <w:t>企业名称</w:t>
      </w:r>
    </w:p>
    <w:p w:rsidR="008434C3" w:rsidRPr="00436963" w:rsidRDefault="00436963" w:rsidP="000E7A9D">
      <w:pPr>
        <w:spacing w:line="480" w:lineRule="auto"/>
        <w:ind w:firstLine="4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8434C3">
        <w:rPr>
          <w:rFonts w:asciiTheme="majorEastAsia" w:eastAsiaTheme="majorEastAsia" w:hAnsiTheme="majorEastAsia" w:hint="eastAsia"/>
          <w:szCs w:val="21"/>
        </w:rPr>
        <w:t>其他（请填写）：</w:t>
      </w:r>
      <w:r w:rsidRPr="00436963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                      </w:t>
      </w:r>
    </w:p>
    <w:p w:rsidR="00436963" w:rsidRPr="00436963" w:rsidRDefault="00436963" w:rsidP="000E7A9D">
      <w:pPr>
        <w:spacing w:line="480" w:lineRule="auto"/>
        <w:ind w:firstLine="4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436963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                                        </w:t>
      </w:r>
    </w:p>
    <w:p w:rsidR="005B479B" w:rsidRDefault="005B479B" w:rsidP="00CF4189">
      <w:pPr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5</w:t>
      </w:r>
      <w:r w:rsidR="000E7A9D">
        <w:rPr>
          <w:rFonts w:asciiTheme="majorEastAsia" w:eastAsiaTheme="majorEastAsia" w:hAnsiTheme="majorEastAsia" w:hint="eastAsia"/>
          <w:szCs w:val="21"/>
        </w:rPr>
        <w:t>、如</w:t>
      </w:r>
      <w:r w:rsidR="00210D7C">
        <w:rPr>
          <w:rFonts w:asciiTheme="majorEastAsia" w:eastAsiaTheme="majorEastAsia" w:hAnsiTheme="majorEastAsia" w:hint="eastAsia"/>
          <w:szCs w:val="21"/>
        </w:rPr>
        <w:t>有需求，贵司是否</w:t>
      </w:r>
      <w:r>
        <w:rPr>
          <w:rFonts w:asciiTheme="majorEastAsia" w:eastAsiaTheme="majorEastAsia" w:hAnsiTheme="majorEastAsia" w:hint="eastAsia"/>
          <w:szCs w:val="21"/>
        </w:rPr>
        <w:t>接受</w:t>
      </w:r>
      <w:r w:rsidR="00210D7C">
        <w:rPr>
          <w:rFonts w:asciiTheme="majorEastAsia" w:eastAsiaTheme="majorEastAsia" w:hAnsiTheme="majorEastAsia" w:hint="eastAsia"/>
          <w:szCs w:val="21"/>
        </w:rPr>
        <w:t>收取一定</w:t>
      </w:r>
      <w:r>
        <w:rPr>
          <w:rFonts w:asciiTheme="majorEastAsia" w:eastAsiaTheme="majorEastAsia" w:hAnsiTheme="majorEastAsia" w:hint="eastAsia"/>
          <w:szCs w:val="21"/>
        </w:rPr>
        <w:t>费用？</w:t>
      </w:r>
    </w:p>
    <w:p w:rsidR="005B479B" w:rsidRDefault="00436963" w:rsidP="00436963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B479B">
        <w:rPr>
          <w:rFonts w:asciiTheme="majorEastAsia" w:eastAsiaTheme="majorEastAsia" w:hAnsiTheme="majorEastAsia" w:hint="eastAsia"/>
          <w:szCs w:val="21"/>
        </w:rPr>
        <w:t>可接受一切费用，但必须合理</w:t>
      </w:r>
      <w:r>
        <w:rPr>
          <w:rFonts w:asciiTheme="majorEastAsia" w:eastAsiaTheme="majorEastAsia" w:hAnsiTheme="majorEastAsia" w:hint="eastAsia"/>
          <w:szCs w:val="21"/>
        </w:rPr>
        <w:t xml:space="preserve">       </w:t>
      </w: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B479B">
        <w:rPr>
          <w:rFonts w:asciiTheme="majorEastAsia" w:eastAsiaTheme="majorEastAsia" w:hAnsiTheme="majorEastAsia" w:hint="eastAsia"/>
          <w:szCs w:val="21"/>
        </w:rPr>
        <w:t>只接受设计和制作费用</w:t>
      </w:r>
    </w:p>
    <w:p w:rsidR="005B479B" w:rsidRDefault="00436963" w:rsidP="00436963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5B479B">
        <w:rPr>
          <w:rFonts w:asciiTheme="majorEastAsia" w:eastAsiaTheme="majorEastAsia" w:hAnsiTheme="majorEastAsia" w:hint="eastAsia"/>
          <w:szCs w:val="21"/>
        </w:rPr>
        <w:t>不接受</w:t>
      </w:r>
      <w:r w:rsidR="000573A9">
        <w:rPr>
          <w:rFonts w:asciiTheme="majorEastAsia" w:eastAsiaTheme="majorEastAsia" w:hAnsiTheme="majorEastAsia" w:hint="eastAsia"/>
          <w:szCs w:val="21"/>
        </w:rPr>
        <w:t>收取</w:t>
      </w:r>
      <w:r w:rsidR="005B479B">
        <w:rPr>
          <w:rFonts w:asciiTheme="majorEastAsia" w:eastAsiaTheme="majorEastAsia" w:hAnsiTheme="majorEastAsia" w:hint="eastAsia"/>
          <w:szCs w:val="21"/>
        </w:rPr>
        <w:t>费用</w:t>
      </w:r>
      <w:r>
        <w:rPr>
          <w:rFonts w:asciiTheme="majorEastAsia" w:eastAsiaTheme="majorEastAsia" w:hAnsiTheme="majorEastAsia" w:hint="eastAsia"/>
          <w:szCs w:val="21"/>
        </w:rPr>
        <w:t xml:space="preserve">                   </w:t>
      </w: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0573A9">
        <w:rPr>
          <w:rFonts w:asciiTheme="majorEastAsia" w:eastAsiaTheme="majorEastAsia" w:hAnsiTheme="majorEastAsia" w:hint="eastAsia"/>
          <w:szCs w:val="21"/>
        </w:rPr>
        <w:t>设计制作可自费</w:t>
      </w:r>
    </w:p>
    <w:p w:rsidR="004C4F55" w:rsidRDefault="004C4F55" w:rsidP="0082412B">
      <w:pPr>
        <w:ind w:firstLine="420"/>
        <w:jc w:val="left"/>
        <w:rPr>
          <w:rFonts w:asciiTheme="majorEastAsia" w:eastAsiaTheme="majorEastAsia" w:hAnsiTheme="majorEastAsia"/>
          <w:szCs w:val="21"/>
        </w:rPr>
      </w:pPr>
    </w:p>
    <w:p w:rsidR="004C4F55" w:rsidRDefault="004C4F55" w:rsidP="0082412B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6、</w:t>
      </w:r>
      <w:r w:rsidR="00210D7C">
        <w:rPr>
          <w:rFonts w:asciiTheme="majorEastAsia" w:eastAsiaTheme="majorEastAsia" w:hAnsiTheme="majorEastAsia" w:hint="eastAsia"/>
          <w:szCs w:val="21"/>
        </w:rPr>
        <w:t>如接受收取费用，</w:t>
      </w:r>
      <w:r w:rsidR="00C15DB1">
        <w:rPr>
          <w:rFonts w:asciiTheme="majorEastAsia" w:eastAsiaTheme="majorEastAsia" w:hAnsiTheme="majorEastAsia" w:hint="eastAsia"/>
          <w:szCs w:val="21"/>
        </w:rPr>
        <w:t>每次</w:t>
      </w:r>
      <w:r w:rsidR="00210D7C">
        <w:rPr>
          <w:rFonts w:asciiTheme="majorEastAsia" w:eastAsiaTheme="majorEastAsia" w:hAnsiTheme="majorEastAsia" w:hint="eastAsia"/>
          <w:szCs w:val="21"/>
        </w:rPr>
        <w:t>额度是</w:t>
      </w:r>
      <w:r>
        <w:rPr>
          <w:rFonts w:asciiTheme="majorEastAsia" w:eastAsiaTheme="majorEastAsia" w:hAnsiTheme="majorEastAsia" w:hint="eastAsia"/>
          <w:szCs w:val="21"/>
        </w:rPr>
        <w:t>？</w:t>
      </w:r>
    </w:p>
    <w:p w:rsidR="00400299" w:rsidRDefault="00436963" w:rsidP="00436963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400299">
        <w:rPr>
          <w:rFonts w:asciiTheme="majorEastAsia" w:eastAsiaTheme="majorEastAsia" w:hAnsiTheme="majorEastAsia" w:hint="eastAsia"/>
          <w:szCs w:val="21"/>
        </w:rPr>
        <w:t>1000元以内</w:t>
      </w:r>
      <w:r>
        <w:rPr>
          <w:rFonts w:asciiTheme="majorEastAsia" w:eastAsiaTheme="majorEastAsia" w:hAnsiTheme="majorEastAsia" w:hint="eastAsia"/>
          <w:szCs w:val="21"/>
        </w:rPr>
        <w:t xml:space="preserve">           </w:t>
      </w: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400299">
        <w:rPr>
          <w:rFonts w:asciiTheme="majorEastAsia" w:eastAsiaTheme="majorEastAsia" w:hAnsiTheme="majorEastAsia" w:hint="eastAsia"/>
          <w:szCs w:val="21"/>
        </w:rPr>
        <w:t>1000</w:t>
      </w:r>
      <w:r>
        <w:rPr>
          <w:rFonts w:asciiTheme="majorEastAsia" w:eastAsiaTheme="majorEastAsia" w:hAnsiTheme="majorEastAsia" w:hint="eastAsia"/>
          <w:szCs w:val="21"/>
        </w:rPr>
        <w:t>元</w:t>
      </w:r>
      <w:r w:rsidR="00400299">
        <w:rPr>
          <w:rFonts w:asciiTheme="majorEastAsia" w:eastAsiaTheme="majorEastAsia" w:hAnsiTheme="majorEastAsia" w:hint="eastAsia"/>
          <w:szCs w:val="21"/>
        </w:rPr>
        <w:t>~5000</w:t>
      </w:r>
      <w:r>
        <w:rPr>
          <w:rFonts w:asciiTheme="majorEastAsia" w:eastAsiaTheme="majorEastAsia" w:hAnsiTheme="majorEastAsia" w:hint="eastAsia"/>
          <w:szCs w:val="21"/>
        </w:rPr>
        <w:t>元</w:t>
      </w:r>
    </w:p>
    <w:p w:rsidR="00400299" w:rsidRDefault="00436963" w:rsidP="00436963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>
        <w:rPr>
          <w:rFonts w:asciiTheme="majorEastAsia" w:eastAsiaTheme="majorEastAsia" w:hAnsiTheme="majorEastAsia" w:hint="eastAsia"/>
          <w:szCs w:val="21"/>
        </w:rPr>
        <w:t xml:space="preserve">5000元~10000元       </w:t>
      </w: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400299">
        <w:rPr>
          <w:rFonts w:asciiTheme="majorEastAsia" w:eastAsiaTheme="majorEastAsia" w:hAnsiTheme="majorEastAsia" w:hint="eastAsia"/>
          <w:szCs w:val="21"/>
        </w:rPr>
        <w:t>不确定</w:t>
      </w:r>
    </w:p>
    <w:p w:rsidR="000573A9" w:rsidRDefault="000573A9" w:rsidP="00F14CBF">
      <w:pPr>
        <w:jc w:val="left"/>
        <w:rPr>
          <w:rFonts w:asciiTheme="majorEastAsia" w:eastAsiaTheme="majorEastAsia" w:hAnsiTheme="majorEastAsia"/>
          <w:szCs w:val="21"/>
        </w:rPr>
      </w:pPr>
    </w:p>
    <w:p w:rsidR="000573A9" w:rsidRDefault="005C6D4F" w:rsidP="0082412B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7</w:t>
      </w:r>
      <w:r w:rsidR="008328E2">
        <w:rPr>
          <w:rFonts w:asciiTheme="majorEastAsia" w:eastAsiaTheme="majorEastAsia" w:hAnsiTheme="majorEastAsia" w:hint="eastAsia"/>
          <w:szCs w:val="21"/>
        </w:rPr>
        <w:t>、如</w:t>
      </w:r>
      <w:r w:rsidR="00482137">
        <w:rPr>
          <w:rFonts w:asciiTheme="majorEastAsia" w:eastAsiaTheme="majorEastAsia" w:hAnsiTheme="majorEastAsia" w:hint="eastAsia"/>
          <w:szCs w:val="21"/>
        </w:rPr>
        <w:t>基地规定展品需</w:t>
      </w:r>
      <w:proofErr w:type="gramStart"/>
      <w:r w:rsidR="00482137">
        <w:rPr>
          <w:rFonts w:asciiTheme="majorEastAsia" w:eastAsiaTheme="majorEastAsia" w:hAnsiTheme="majorEastAsia" w:hint="eastAsia"/>
          <w:szCs w:val="21"/>
        </w:rPr>
        <w:t>设</w:t>
      </w:r>
      <w:r w:rsidR="008328E2">
        <w:rPr>
          <w:rFonts w:asciiTheme="majorEastAsia" w:eastAsiaTheme="majorEastAsia" w:hAnsiTheme="majorEastAsia" w:hint="eastAsia"/>
          <w:szCs w:val="21"/>
        </w:rPr>
        <w:t>展示</w:t>
      </w:r>
      <w:proofErr w:type="gramEnd"/>
      <w:r w:rsidR="008328E2">
        <w:rPr>
          <w:rFonts w:asciiTheme="majorEastAsia" w:eastAsiaTheme="majorEastAsia" w:hAnsiTheme="majorEastAsia" w:hint="eastAsia"/>
          <w:szCs w:val="21"/>
        </w:rPr>
        <w:t>周期，可接受时间范围</w:t>
      </w:r>
      <w:r w:rsidR="00210D7C">
        <w:rPr>
          <w:rFonts w:asciiTheme="majorEastAsia" w:eastAsiaTheme="majorEastAsia" w:hAnsiTheme="majorEastAsia" w:hint="eastAsia"/>
          <w:szCs w:val="21"/>
        </w:rPr>
        <w:t>是</w:t>
      </w:r>
      <w:r w:rsidR="00482137">
        <w:rPr>
          <w:rFonts w:asciiTheme="majorEastAsia" w:eastAsiaTheme="majorEastAsia" w:hAnsiTheme="majorEastAsia" w:hint="eastAsia"/>
          <w:szCs w:val="21"/>
        </w:rPr>
        <w:t>？</w:t>
      </w:r>
    </w:p>
    <w:p w:rsidR="008328E2" w:rsidRDefault="00436963" w:rsidP="00436963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8328E2">
        <w:rPr>
          <w:rFonts w:asciiTheme="majorEastAsia" w:eastAsiaTheme="majorEastAsia" w:hAnsiTheme="majorEastAsia" w:hint="eastAsia"/>
          <w:szCs w:val="21"/>
        </w:rPr>
        <w:t>一个月</w:t>
      </w:r>
      <w:r>
        <w:rPr>
          <w:rFonts w:asciiTheme="majorEastAsia" w:eastAsiaTheme="majorEastAsia" w:hAnsiTheme="majorEastAsia" w:hint="eastAsia"/>
          <w:szCs w:val="21"/>
        </w:rPr>
        <w:t xml:space="preserve">       </w:t>
      </w: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8328E2">
        <w:rPr>
          <w:rFonts w:asciiTheme="majorEastAsia" w:eastAsiaTheme="majorEastAsia" w:hAnsiTheme="majorEastAsia" w:hint="eastAsia"/>
          <w:szCs w:val="21"/>
        </w:rPr>
        <w:t>一个季度</w:t>
      </w:r>
    </w:p>
    <w:p w:rsidR="008328E2" w:rsidRDefault="00436963" w:rsidP="00436963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8328E2">
        <w:rPr>
          <w:rFonts w:asciiTheme="majorEastAsia" w:eastAsiaTheme="majorEastAsia" w:hAnsiTheme="majorEastAsia" w:hint="eastAsia"/>
          <w:szCs w:val="21"/>
        </w:rPr>
        <w:t>半年</w:t>
      </w:r>
      <w:r>
        <w:rPr>
          <w:rFonts w:asciiTheme="majorEastAsia" w:eastAsiaTheme="majorEastAsia" w:hAnsiTheme="majorEastAsia" w:hint="eastAsia"/>
          <w:szCs w:val="21"/>
        </w:rPr>
        <w:t xml:space="preserve">         </w:t>
      </w:r>
      <w:r w:rsidRPr="00F622E6">
        <w:rPr>
          <w:rFonts w:asciiTheme="majorEastAsia" w:eastAsiaTheme="majorEastAsia" w:hAnsiTheme="majorEastAsia" w:hint="eastAsia"/>
          <w:sz w:val="28"/>
          <w:szCs w:val="28"/>
        </w:rPr>
        <w:t>□</w:t>
      </w:r>
      <w:r w:rsidR="008328E2">
        <w:rPr>
          <w:rFonts w:asciiTheme="majorEastAsia" w:eastAsiaTheme="majorEastAsia" w:hAnsiTheme="majorEastAsia" w:hint="eastAsia"/>
          <w:szCs w:val="21"/>
        </w:rPr>
        <w:t>一年</w:t>
      </w:r>
    </w:p>
    <w:p w:rsidR="00F14CBF" w:rsidRDefault="00F14CBF" w:rsidP="00436963">
      <w:pPr>
        <w:ind w:firstLine="420"/>
        <w:jc w:val="left"/>
        <w:rPr>
          <w:rFonts w:asciiTheme="majorEastAsia" w:eastAsiaTheme="majorEastAsia" w:hAnsiTheme="majorEastAsia"/>
          <w:szCs w:val="21"/>
        </w:rPr>
      </w:pPr>
    </w:p>
    <w:p w:rsidR="00901EA7" w:rsidRDefault="00AF4793" w:rsidP="005C6D4F">
      <w:pPr>
        <w:spacing w:line="480" w:lineRule="auto"/>
        <w:ind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8</w:t>
      </w:r>
      <w:r w:rsidR="00901EA7">
        <w:rPr>
          <w:rFonts w:asciiTheme="majorEastAsia" w:eastAsiaTheme="majorEastAsia" w:hAnsiTheme="majorEastAsia" w:hint="eastAsia"/>
          <w:szCs w:val="21"/>
        </w:rPr>
        <w:t>、</w:t>
      </w:r>
      <w:r w:rsidR="008B472E">
        <w:rPr>
          <w:rFonts w:asciiTheme="majorEastAsia" w:eastAsiaTheme="majorEastAsia" w:hAnsiTheme="majorEastAsia" w:hint="eastAsia"/>
          <w:szCs w:val="21"/>
        </w:rPr>
        <w:t>对于广州IC基地展示厅的建设，贵司有什么宝贵的意见和看法？</w:t>
      </w:r>
    </w:p>
    <w:p w:rsidR="008B472E" w:rsidRPr="00436963" w:rsidRDefault="00436963" w:rsidP="005C6D4F">
      <w:pPr>
        <w:spacing w:line="480" w:lineRule="auto"/>
        <w:ind w:firstLine="4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436963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                                    </w:t>
      </w:r>
    </w:p>
    <w:p w:rsidR="008B472E" w:rsidRPr="00436963" w:rsidRDefault="00436963" w:rsidP="005C6D4F">
      <w:pPr>
        <w:spacing w:line="480" w:lineRule="auto"/>
        <w:ind w:firstLine="4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436963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                                               </w:t>
      </w:r>
    </w:p>
    <w:p w:rsidR="00596AA7" w:rsidRDefault="008B472E" w:rsidP="00F14CBF">
      <w:pPr>
        <w:ind w:firstLine="42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非常感谢您在百忙之中接受我们的调查</w:t>
      </w:r>
      <w:r w:rsidR="00596AA7">
        <w:rPr>
          <w:rFonts w:asciiTheme="majorEastAsia" w:eastAsiaTheme="majorEastAsia" w:hAnsiTheme="majorEastAsia" w:hint="eastAsia"/>
          <w:szCs w:val="21"/>
        </w:rPr>
        <w:t>并</w:t>
      </w:r>
      <w:r w:rsidR="00596AA7">
        <w:rPr>
          <w:rFonts w:asciiTheme="majorEastAsia" w:eastAsiaTheme="majorEastAsia" w:hAnsiTheme="majorEastAsia" w:hint="eastAsia"/>
          <w:szCs w:val="21"/>
        </w:rPr>
        <w:t>于下周内反馈相关的意见</w:t>
      </w:r>
      <w:r>
        <w:rPr>
          <w:rFonts w:asciiTheme="majorEastAsia" w:eastAsiaTheme="majorEastAsia" w:hAnsiTheme="majorEastAsia" w:hint="eastAsia"/>
          <w:szCs w:val="21"/>
        </w:rPr>
        <w:t>，祝您工作愉快，谢</w:t>
      </w:r>
    </w:p>
    <w:p w:rsidR="004F003B" w:rsidRDefault="008B472E" w:rsidP="00F14CBF">
      <w:pPr>
        <w:ind w:firstLine="420"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谢！</w:t>
      </w:r>
      <w:r w:rsidR="00596AA7">
        <w:rPr>
          <w:rFonts w:asciiTheme="majorEastAsia" w:eastAsiaTheme="majorEastAsia" w:hAnsiTheme="majorEastAsia"/>
          <w:szCs w:val="21"/>
        </w:rPr>
        <w:t xml:space="preserve"> </w:t>
      </w:r>
    </w:p>
    <w:p w:rsidR="004F003B" w:rsidRDefault="004F003B" w:rsidP="0082412B">
      <w:pPr>
        <w:ind w:firstLine="420"/>
        <w:jc w:val="left"/>
        <w:rPr>
          <w:rFonts w:asciiTheme="majorEastAsia" w:eastAsiaTheme="majorEastAsia" w:hAnsiTheme="majorEastAsia"/>
          <w:szCs w:val="21"/>
        </w:rPr>
      </w:pPr>
    </w:p>
    <w:p w:rsidR="008B472E" w:rsidRDefault="008B472E" w:rsidP="00C15DB1">
      <w:pPr>
        <w:spacing w:line="360" w:lineRule="auto"/>
        <w:ind w:firstLineChars="2350" w:firstLine="493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广州IC基地</w:t>
      </w:r>
      <w:r w:rsidR="00C15DB1">
        <w:rPr>
          <w:rFonts w:asciiTheme="majorEastAsia" w:eastAsiaTheme="majorEastAsia" w:hAnsiTheme="majorEastAsia" w:hint="eastAsia"/>
          <w:szCs w:val="21"/>
        </w:rPr>
        <w:t>招商与投融资中心</w:t>
      </w:r>
    </w:p>
    <w:p w:rsidR="004F003B" w:rsidRDefault="004F003B" w:rsidP="00C15DB1">
      <w:pPr>
        <w:spacing w:line="360" w:lineRule="auto"/>
        <w:ind w:firstLineChars="2600" w:firstLine="54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2013年3月2</w:t>
      </w:r>
      <w:r w:rsidR="00862FF7"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/>
          <w:szCs w:val="21"/>
        </w:rPr>
        <w:t>日</w:t>
      </w:r>
    </w:p>
    <w:p w:rsidR="00C15DB1" w:rsidRDefault="00C15DB1" w:rsidP="00C15DB1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:rsidR="00DE7E26" w:rsidRDefault="00DE7E26" w:rsidP="00C15DB1">
      <w:pPr>
        <w:spacing w:line="276" w:lineRule="auto"/>
        <w:ind w:firstLineChars="2650" w:firstLine="556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联系人：董雯茜</w:t>
      </w:r>
    </w:p>
    <w:p w:rsidR="00DE7E26" w:rsidRDefault="00862FF7" w:rsidP="00C15DB1">
      <w:pPr>
        <w:spacing w:line="276" w:lineRule="auto"/>
        <w:ind w:firstLineChars="2650" w:firstLine="556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电话</w:t>
      </w:r>
      <w:r w:rsidR="00C15DB1">
        <w:rPr>
          <w:rFonts w:asciiTheme="majorEastAsia" w:eastAsiaTheme="majorEastAsia" w:hAnsiTheme="majorEastAsia" w:hint="eastAsia"/>
          <w:szCs w:val="21"/>
        </w:rPr>
        <w:t>：020-39322941</w:t>
      </w:r>
    </w:p>
    <w:p w:rsidR="00C15DB1" w:rsidRDefault="00C15DB1" w:rsidP="00C15DB1">
      <w:pPr>
        <w:spacing w:line="276" w:lineRule="auto"/>
        <w:ind w:firstLineChars="2650" w:firstLine="556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邮箱：dongwenqian@gzicc.cn</w:t>
      </w:r>
    </w:p>
    <w:p w:rsidR="009468C1" w:rsidRDefault="00DE7E26" w:rsidP="00DE7E26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                </w:t>
      </w:r>
    </w:p>
    <w:p w:rsidR="009468C1" w:rsidRDefault="009468C1" w:rsidP="004F003B">
      <w:pPr>
        <w:spacing w:line="360" w:lineRule="auto"/>
        <w:ind w:firstLineChars="2900" w:firstLine="6090"/>
        <w:jc w:val="left"/>
        <w:rPr>
          <w:rFonts w:asciiTheme="majorEastAsia" w:eastAsiaTheme="majorEastAsia" w:hAnsiTheme="majorEastAsia"/>
          <w:szCs w:val="21"/>
        </w:rPr>
      </w:pPr>
    </w:p>
    <w:p w:rsidR="009468C1" w:rsidRDefault="009468C1" w:rsidP="004F003B">
      <w:pPr>
        <w:spacing w:line="360" w:lineRule="auto"/>
        <w:ind w:firstLineChars="2900" w:firstLine="6090"/>
        <w:jc w:val="left"/>
        <w:rPr>
          <w:rFonts w:asciiTheme="majorEastAsia" w:eastAsiaTheme="majorEastAsia" w:hAnsiTheme="majorEastAsia"/>
          <w:szCs w:val="21"/>
        </w:rPr>
      </w:pPr>
    </w:p>
    <w:p w:rsidR="00C15DB1" w:rsidRDefault="00C15DB1" w:rsidP="00C15DB1">
      <w:pPr>
        <w:spacing w:line="360" w:lineRule="auto"/>
        <w:rPr>
          <w:rFonts w:ascii="方正粗宋简体" w:eastAsia="方正粗宋简体"/>
          <w:sz w:val="32"/>
          <w:szCs w:val="32"/>
        </w:rPr>
      </w:pPr>
    </w:p>
    <w:p w:rsidR="00CF4189" w:rsidRDefault="00CF4189" w:rsidP="00C15DB1">
      <w:pPr>
        <w:spacing w:line="360" w:lineRule="auto"/>
        <w:rPr>
          <w:rFonts w:ascii="方正粗宋简体" w:eastAsia="方正粗宋简体"/>
          <w:sz w:val="32"/>
          <w:szCs w:val="32"/>
        </w:rPr>
      </w:pPr>
    </w:p>
    <w:p w:rsidR="00CF4189" w:rsidRDefault="00CF4189" w:rsidP="00C15DB1">
      <w:pPr>
        <w:spacing w:line="360" w:lineRule="auto"/>
        <w:rPr>
          <w:rFonts w:ascii="方正粗宋简体" w:eastAsia="方正粗宋简体"/>
          <w:sz w:val="32"/>
          <w:szCs w:val="32"/>
        </w:rPr>
      </w:pPr>
    </w:p>
    <w:p w:rsidR="009468C1" w:rsidRDefault="009468C1" w:rsidP="009468C1">
      <w:pPr>
        <w:spacing w:line="360" w:lineRule="auto"/>
        <w:jc w:val="center"/>
        <w:rPr>
          <w:rFonts w:ascii="方正粗宋简体" w:eastAsia="方正粗宋简体"/>
          <w:sz w:val="32"/>
          <w:szCs w:val="32"/>
        </w:rPr>
      </w:pPr>
      <w:r w:rsidRPr="009468C1">
        <w:rPr>
          <w:rFonts w:ascii="方正粗宋简体" w:eastAsia="方正粗宋简体" w:hint="eastAsia"/>
          <w:sz w:val="32"/>
          <w:szCs w:val="32"/>
        </w:rPr>
        <w:t>展厅情况说明</w:t>
      </w:r>
    </w:p>
    <w:p w:rsidR="00AB4733" w:rsidRDefault="00AB4733" w:rsidP="009468C1">
      <w:pPr>
        <w:spacing w:line="360" w:lineRule="auto"/>
        <w:jc w:val="center"/>
        <w:rPr>
          <w:rFonts w:ascii="方正粗宋简体" w:eastAsia="方正粗宋简体"/>
          <w:sz w:val="32"/>
          <w:szCs w:val="32"/>
        </w:rPr>
      </w:pPr>
    </w:p>
    <w:p w:rsidR="00DE7E26" w:rsidRDefault="00DE7E26" w:rsidP="000477DC">
      <w:pPr>
        <w:spacing w:line="480" w:lineRule="auto"/>
        <w:jc w:val="left"/>
        <w:rPr>
          <w:rFonts w:ascii="宋体" w:eastAsia="宋体" w:hAnsi="宋体"/>
          <w:szCs w:val="21"/>
        </w:rPr>
      </w:pPr>
      <w:r w:rsidRPr="00DE7E26">
        <w:rPr>
          <w:rFonts w:ascii="宋体" w:eastAsia="宋体" w:hAnsi="宋体" w:hint="eastAsia"/>
          <w:szCs w:val="21"/>
        </w:rPr>
        <w:t>1、展厅位置</w:t>
      </w:r>
      <w:r>
        <w:rPr>
          <w:rFonts w:ascii="宋体" w:eastAsia="宋体" w:hAnsi="宋体" w:hint="eastAsia"/>
          <w:szCs w:val="21"/>
        </w:rPr>
        <w:t>：广州IC基地二楼前台</w:t>
      </w:r>
    </w:p>
    <w:p w:rsidR="00DE12A0" w:rsidRDefault="00DE12A0" w:rsidP="000477DC">
      <w:pPr>
        <w:spacing w:line="48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2、展厅面积：</w:t>
      </w:r>
      <w:r w:rsidR="00225A06">
        <w:rPr>
          <w:rFonts w:ascii="宋体" w:eastAsia="宋体" w:hAnsi="宋体" w:hint="eastAsia"/>
          <w:szCs w:val="21"/>
        </w:rPr>
        <w:t>建筑面积近1500平米</w:t>
      </w:r>
    </w:p>
    <w:p w:rsidR="00527895" w:rsidRDefault="00946C83" w:rsidP="000477DC">
      <w:pPr>
        <w:spacing w:line="48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3、展厅设备：</w:t>
      </w:r>
      <w:r w:rsidR="00527895">
        <w:rPr>
          <w:rFonts w:ascii="宋体" w:eastAsia="宋体" w:hAnsi="宋体" w:hint="eastAsia"/>
          <w:szCs w:val="21"/>
        </w:rPr>
        <w:t>贵宾厅、多功能会议厅等</w:t>
      </w:r>
    </w:p>
    <w:p w:rsidR="008B5021" w:rsidRPr="00527895" w:rsidRDefault="008B5021" w:rsidP="000477DC">
      <w:pPr>
        <w:spacing w:line="48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 wp14:anchorId="2ED0F7E8" wp14:editId="21C34830">
            <wp:extent cx="2571906" cy="1714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贵宾室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954" cy="171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  <w:szCs w:val="21"/>
        </w:rPr>
        <w:drawing>
          <wp:inline distT="0" distB="0" distL="0" distR="0" wp14:anchorId="5BB52929" wp14:editId="4FF8EDEC">
            <wp:extent cx="2571905" cy="1714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多功能厅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595" cy="17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0C5">
        <w:rPr>
          <w:rFonts w:ascii="宋体" w:eastAsia="宋体" w:hAnsi="宋体"/>
          <w:noProof/>
          <w:szCs w:val="21"/>
        </w:rPr>
        <w:drawing>
          <wp:inline distT="0" distB="0" distL="0" distR="0">
            <wp:extent cx="2571750" cy="1714397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地展区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835" cy="171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0C5">
        <w:rPr>
          <w:rFonts w:ascii="宋体" w:eastAsia="宋体" w:hAnsi="宋体"/>
          <w:noProof/>
          <w:szCs w:val="21"/>
        </w:rPr>
        <w:drawing>
          <wp:inline distT="0" distB="0" distL="0" distR="0">
            <wp:extent cx="2571750" cy="1714397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展览区域7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834" cy="171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0C5">
        <w:rPr>
          <w:rFonts w:ascii="宋体" w:eastAsia="宋体" w:hAnsi="宋体"/>
          <w:noProof/>
          <w:szCs w:val="21"/>
        </w:rPr>
        <w:drawing>
          <wp:inline distT="0" distB="0" distL="0" distR="0">
            <wp:extent cx="2571750" cy="1537910"/>
            <wp:effectExtent l="0" t="0" r="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展览区域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207" cy="154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0C5">
        <w:rPr>
          <w:rFonts w:ascii="宋体" w:eastAsia="宋体" w:hAnsi="宋体"/>
          <w:noProof/>
          <w:szCs w:val="21"/>
        </w:rPr>
        <w:drawing>
          <wp:inline distT="0" distB="0" distL="0" distR="0">
            <wp:extent cx="2596273" cy="15525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展览区域4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558" cy="155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2A0" w:rsidRDefault="00206F6F" w:rsidP="000477DC">
      <w:pPr>
        <w:spacing w:line="48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 w:rsidR="00DE12A0">
        <w:rPr>
          <w:rFonts w:ascii="宋体" w:eastAsia="宋体" w:hAnsi="宋体" w:hint="eastAsia"/>
          <w:szCs w:val="21"/>
        </w:rPr>
        <w:t>、现有展示信息：</w:t>
      </w:r>
      <w:r w:rsidR="00D90533">
        <w:rPr>
          <w:rFonts w:ascii="宋体" w:eastAsia="宋体" w:hAnsi="宋体" w:hint="eastAsia"/>
          <w:szCs w:val="21"/>
        </w:rPr>
        <w:t>广州星海集成公司</w:t>
      </w:r>
      <w:r w:rsidR="00946C83">
        <w:rPr>
          <w:rFonts w:ascii="宋体" w:eastAsia="宋体" w:hAnsi="宋体" w:hint="eastAsia"/>
          <w:szCs w:val="21"/>
        </w:rPr>
        <w:t>产品互动展示，</w:t>
      </w:r>
      <w:r w:rsidR="00D90533">
        <w:rPr>
          <w:rFonts w:ascii="宋体" w:eastAsia="宋体" w:hAnsi="宋体" w:hint="eastAsia"/>
          <w:szCs w:val="21"/>
        </w:rPr>
        <w:t>番禺区卫生局</w:t>
      </w:r>
      <w:r w:rsidR="00C909B9">
        <w:rPr>
          <w:rFonts w:ascii="宋体" w:eastAsia="宋体" w:hAnsi="宋体" w:hint="eastAsia"/>
          <w:szCs w:val="21"/>
        </w:rPr>
        <w:t>家庭健康包、社区健康仪，番禺区流动人口管理展示等</w:t>
      </w:r>
    </w:p>
    <w:p w:rsidR="00206F6F" w:rsidRDefault="00206F6F" w:rsidP="000477DC">
      <w:pPr>
        <w:spacing w:line="48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5、现有来访领导（</w:t>
      </w:r>
      <w:r w:rsidR="008B4082">
        <w:rPr>
          <w:rFonts w:ascii="宋体" w:eastAsia="宋体" w:hAnsi="宋体" w:hint="eastAsia"/>
          <w:szCs w:val="21"/>
        </w:rPr>
        <w:t>部分重要领导</w:t>
      </w:r>
      <w:r>
        <w:rPr>
          <w:rFonts w:ascii="宋体" w:eastAsia="宋体" w:hAnsi="宋体" w:hint="eastAsia"/>
          <w:szCs w:val="21"/>
        </w:rPr>
        <w:t>）</w:t>
      </w:r>
    </w:p>
    <w:p w:rsidR="00206F6F" w:rsidRDefault="00206F6F" w:rsidP="000477DC">
      <w:pPr>
        <w:spacing w:line="480" w:lineRule="auto"/>
        <w:jc w:val="left"/>
      </w:pPr>
      <w:r>
        <w:rPr>
          <w:rFonts w:ascii="宋体" w:eastAsia="宋体" w:hAnsi="宋体" w:hint="eastAsia"/>
          <w:szCs w:val="21"/>
        </w:rPr>
        <w:lastRenderedPageBreak/>
        <w:t>1）2012年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日，广东省委常委、省纪委书记黄先耀一行莅临广州国家</w:t>
      </w:r>
      <w:r>
        <w:rPr>
          <w:rFonts w:hint="eastAsia"/>
        </w:rPr>
        <w:t>IC</w:t>
      </w:r>
      <w:r>
        <w:rPr>
          <w:rFonts w:hint="eastAsia"/>
        </w:rPr>
        <w:t>基地进行视察指导工作</w:t>
      </w:r>
      <w:r w:rsidR="000D7241">
        <w:rPr>
          <w:rFonts w:hint="eastAsia"/>
        </w:rPr>
        <w:t>。</w:t>
      </w:r>
    </w:p>
    <w:p w:rsidR="00206F6F" w:rsidRDefault="00206F6F" w:rsidP="000477DC">
      <w:pPr>
        <w:spacing w:line="480" w:lineRule="auto"/>
        <w:jc w:val="left"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ascii="宋体" w:eastAsia="宋体" w:hAnsi="宋体" w:hint="eastAsia"/>
          <w:szCs w:val="21"/>
        </w:rPr>
        <w:t>2012年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日，广东省委常委、广州市委书记万庆良，广州市市长陈建华率领广州市领导班子、广州市各局局长和各区领导考察了</w:t>
      </w:r>
      <w:r w:rsidR="000D7241">
        <w:rPr>
          <w:rFonts w:hint="eastAsia"/>
        </w:rPr>
        <w:t>广州</w:t>
      </w:r>
      <w:r w:rsidR="000D7241">
        <w:rPr>
          <w:rFonts w:hint="eastAsia"/>
        </w:rPr>
        <w:t>IC</w:t>
      </w:r>
      <w:r w:rsidR="000D7241">
        <w:rPr>
          <w:rFonts w:hint="eastAsia"/>
        </w:rPr>
        <w:t>基地展示厅。</w:t>
      </w:r>
    </w:p>
    <w:p w:rsidR="000D7241" w:rsidRDefault="000D7241" w:rsidP="000477DC">
      <w:pPr>
        <w:spacing w:line="480" w:lineRule="auto"/>
        <w:jc w:val="left"/>
        <w:rPr>
          <w:rStyle w:val="style31"/>
        </w:rPr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Style w:val="style31"/>
          <w:rFonts w:hint="eastAsia"/>
        </w:rPr>
        <w:t>2012</w:t>
      </w:r>
      <w:r>
        <w:rPr>
          <w:rStyle w:val="style31"/>
          <w:rFonts w:hint="eastAsia"/>
        </w:rPr>
        <w:t>年</w:t>
      </w:r>
      <w:r>
        <w:rPr>
          <w:rStyle w:val="style31"/>
          <w:rFonts w:hint="eastAsia"/>
        </w:rPr>
        <w:t>11</w:t>
      </w:r>
      <w:r>
        <w:rPr>
          <w:rStyle w:val="style31"/>
          <w:rFonts w:hint="eastAsia"/>
        </w:rPr>
        <w:t>月</w:t>
      </w:r>
      <w:r>
        <w:rPr>
          <w:rStyle w:val="style31"/>
          <w:rFonts w:hint="eastAsia"/>
        </w:rPr>
        <w:t>23</w:t>
      </w:r>
      <w:r>
        <w:rPr>
          <w:rStyle w:val="style31"/>
          <w:rFonts w:hint="eastAsia"/>
        </w:rPr>
        <w:t>日，副省长陈云贤一行莅临广州国家</w:t>
      </w:r>
      <w:r>
        <w:rPr>
          <w:rStyle w:val="style31"/>
          <w:rFonts w:hint="eastAsia"/>
        </w:rPr>
        <w:t>IC</w:t>
      </w:r>
      <w:r>
        <w:rPr>
          <w:rStyle w:val="style31"/>
          <w:rFonts w:hint="eastAsia"/>
        </w:rPr>
        <w:t>基地参观指导。</w:t>
      </w:r>
    </w:p>
    <w:p w:rsidR="000D7241" w:rsidRDefault="000D7241" w:rsidP="000477DC">
      <w:pPr>
        <w:spacing w:line="480" w:lineRule="auto"/>
        <w:jc w:val="left"/>
        <w:rPr>
          <w:rStyle w:val="style31"/>
        </w:rPr>
      </w:pPr>
      <w:r>
        <w:rPr>
          <w:rStyle w:val="style31"/>
          <w:rFonts w:hint="eastAsia"/>
        </w:rPr>
        <w:t>4</w:t>
      </w:r>
      <w:r>
        <w:rPr>
          <w:rStyle w:val="style31"/>
          <w:rFonts w:hint="eastAsia"/>
        </w:rPr>
        <w:t>）</w:t>
      </w:r>
      <w:r>
        <w:rPr>
          <w:rStyle w:val="style31"/>
          <w:rFonts w:hint="eastAsia"/>
        </w:rPr>
        <w:t>2012</w:t>
      </w:r>
      <w:r>
        <w:rPr>
          <w:rStyle w:val="style31"/>
          <w:rFonts w:hint="eastAsia"/>
        </w:rPr>
        <w:t>年</w:t>
      </w:r>
      <w:r>
        <w:rPr>
          <w:rStyle w:val="style31"/>
          <w:rFonts w:hint="eastAsia"/>
        </w:rPr>
        <w:t>12</w:t>
      </w:r>
      <w:r>
        <w:rPr>
          <w:rStyle w:val="style31"/>
          <w:rFonts w:hint="eastAsia"/>
        </w:rPr>
        <w:t>月</w:t>
      </w:r>
      <w:r>
        <w:rPr>
          <w:rStyle w:val="style31"/>
          <w:rFonts w:hint="eastAsia"/>
        </w:rPr>
        <w:t>13</w:t>
      </w:r>
      <w:r>
        <w:rPr>
          <w:rStyle w:val="style31"/>
          <w:rFonts w:hint="eastAsia"/>
        </w:rPr>
        <w:t>日，国家工业和信息化部软件与集成电路促进中心（</w:t>
      </w:r>
      <w:r>
        <w:rPr>
          <w:rStyle w:val="style31"/>
          <w:rFonts w:hint="eastAsia"/>
        </w:rPr>
        <w:t>CSIP</w:t>
      </w:r>
      <w:r>
        <w:rPr>
          <w:rStyle w:val="style31"/>
          <w:rFonts w:hint="eastAsia"/>
        </w:rPr>
        <w:t>）主任邱善勤一行亲临广州国家</w:t>
      </w:r>
      <w:r>
        <w:rPr>
          <w:rStyle w:val="style31"/>
          <w:rFonts w:hint="eastAsia"/>
        </w:rPr>
        <w:t>IC</w:t>
      </w:r>
      <w:r>
        <w:rPr>
          <w:rStyle w:val="style31"/>
          <w:rFonts w:hint="eastAsia"/>
        </w:rPr>
        <w:t>基地开展指导工作。</w:t>
      </w:r>
    </w:p>
    <w:p w:rsidR="000D7241" w:rsidRDefault="000D7241" w:rsidP="000477DC">
      <w:pPr>
        <w:spacing w:line="480" w:lineRule="auto"/>
        <w:jc w:val="left"/>
      </w:pPr>
      <w:r>
        <w:rPr>
          <w:rStyle w:val="style31"/>
          <w:rFonts w:hint="eastAsia"/>
        </w:rPr>
        <w:t>5</w:t>
      </w:r>
      <w:r>
        <w:rPr>
          <w:rStyle w:val="style31"/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日，广东省政协副主席、广东省卫生厅厅长姚志彬到</w:t>
      </w:r>
      <w:proofErr w:type="gramStart"/>
      <w:r>
        <w:rPr>
          <w:rFonts w:hint="eastAsia"/>
        </w:rPr>
        <w:t>番禺区</w:t>
      </w:r>
      <w:proofErr w:type="gramEnd"/>
      <w:r>
        <w:rPr>
          <w:rFonts w:hint="eastAsia"/>
        </w:rPr>
        <w:t>调研智慧健康平台的建设情况，并先后视察了广州</w:t>
      </w:r>
      <w:r>
        <w:rPr>
          <w:rFonts w:hint="eastAsia"/>
        </w:rPr>
        <w:t>IC</w:t>
      </w:r>
      <w:r>
        <w:rPr>
          <w:rFonts w:hint="eastAsia"/>
        </w:rPr>
        <w:t>基地展示厅、市桥街社区卫生服务中心，并参与了智慧健康平台建设的调研座谈会。</w:t>
      </w:r>
    </w:p>
    <w:p w:rsidR="000477DC" w:rsidRPr="000D7241" w:rsidRDefault="000477DC" w:rsidP="00B558CA">
      <w:pPr>
        <w:spacing w:line="360" w:lineRule="auto"/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w:drawing>
          <wp:inline distT="0" distB="0" distL="0" distR="0">
            <wp:extent cx="2536658" cy="1714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24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8647" cy="1715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58CA">
        <w:rPr>
          <w:rFonts w:ascii="宋体" w:eastAsia="宋体" w:hAnsi="宋体"/>
          <w:noProof/>
          <w:szCs w:val="21"/>
        </w:rPr>
        <w:drawing>
          <wp:inline distT="0" distB="0" distL="0" distR="0">
            <wp:extent cx="2586193" cy="1724025"/>
            <wp:effectExtent l="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036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127" cy="172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8CA">
        <w:rPr>
          <w:rFonts w:ascii="宋体" w:eastAsia="宋体" w:hAnsi="宋体"/>
          <w:noProof/>
          <w:szCs w:val="21"/>
        </w:rPr>
        <w:lastRenderedPageBreak/>
        <w:drawing>
          <wp:inline distT="0" distB="0" distL="0" distR="0">
            <wp:extent cx="5114925" cy="341651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44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081" cy="341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7DC" w:rsidRPr="000D7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0E" w:rsidRDefault="0029560E" w:rsidP="00C15DB1">
      <w:r>
        <w:separator/>
      </w:r>
    </w:p>
  </w:endnote>
  <w:endnote w:type="continuationSeparator" w:id="0">
    <w:p w:rsidR="0029560E" w:rsidRDefault="0029560E" w:rsidP="00C1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0E" w:rsidRDefault="0029560E" w:rsidP="00C15DB1">
      <w:r>
        <w:separator/>
      </w:r>
    </w:p>
  </w:footnote>
  <w:footnote w:type="continuationSeparator" w:id="0">
    <w:p w:rsidR="0029560E" w:rsidRDefault="0029560E" w:rsidP="00C1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2B"/>
    <w:rsid w:val="000477DC"/>
    <w:rsid w:val="000573A9"/>
    <w:rsid w:val="00061F15"/>
    <w:rsid w:val="00096A77"/>
    <w:rsid w:val="000C3359"/>
    <w:rsid w:val="000D7241"/>
    <w:rsid w:val="000E7A9D"/>
    <w:rsid w:val="00151ECD"/>
    <w:rsid w:val="001B102C"/>
    <w:rsid w:val="00206F6F"/>
    <w:rsid w:val="00210D7C"/>
    <w:rsid w:val="00222E69"/>
    <w:rsid w:val="00225A06"/>
    <w:rsid w:val="0029560E"/>
    <w:rsid w:val="003E1608"/>
    <w:rsid w:val="003F735D"/>
    <w:rsid w:val="00400299"/>
    <w:rsid w:val="00400FA3"/>
    <w:rsid w:val="00401649"/>
    <w:rsid w:val="00436963"/>
    <w:rsid w:val="00482137"/>
    <w:rsid w:val="004C4F55"/>
    <w:rsid w:val="004F003B"/>
    <w:rsid w:val="00527895"/>
    <w:rsid w:val="00534FA1"/>
    <w:rsid w:val="00580398"/>
    <w:rsid w:val="00596AA7"/>
    <w:rsid w:val="005B479B"/>
    <w:rsid w:val="005C6D4F"/>
    <w:rsid w:val="006673A8"/>
    <w:rsid w:val="0066742A"/>
    <w:rsid w:val="00675E15"/>
    <w:rsid w:val="006F41DE"/>
    <w:rsid w:val="00806476"/>
    <w:rsid w:val="0082412B"/>
    <w:rsid w:val="008328E2"/>
    <w:rsid w:val="008434C3"/>
    <w:rsid w:val="00843E7A"/>
    <w:rsid w:val="00862FF7"/>
    <w:rsid w:val="008A1E1A"/>
    <w:rsid w:val="008B4082"/>
    <w:rsid w:val="008B472E"/>
    <w:rsid w:val="008B5021"/>
    <w:rsid w:val="00901EA7"/>
    <w:rsid w:val="009468C1"/>
    <w:rsid w:val="00946C83"/>
    <w:rsid w:val="00996421"/>
    <w:rsid w:val="00A8738F"/>
    <w:rsid w:val="00AB4733"/>
    <w:rsid w:val="00AF4793"/>
    <w:rsid w:val="00B27BDA"/>
    <w:rsid w:val="00B37EDE"/>
    <w:rsid w:val="00B558CA"/>
    <w:rsid w:val="00BC7D33"/>
    <w:rsid w:val="00C15DB1"/>
    <w:rsid w:val="00C51F2E"/>
    <w:rsid w:val="00C909B9"/>
    <w:rsid w:val="00CD3EA7"/>
    <w:rsid w:val="00CF4189"/>
    <w:rsid w:val="00D0701B"/>
    <w:rsid w:val="00D80A38"/>
    <w:rsid w:val="00D90533"/>
    <w:rsid w:val="00DC59F1"/>
    <w:rsid w:val="00DE12A0"/>
    <w:rsid w:val="00DE7A5A"/>
    <w:rsid w:val="00DE7E26"/>
    <w:rsid w:val="00E54FBD"/>
    <w:rsid w:val="00EA6B81"/>
    <w:rsid w:val="00EC70C5"/>
    <w:rsid w:val="00ED56A0"/>
    <w:rsid w:val="00EE1B3C"/>
    <w:rsid w:val="00EE63BE"/>
    <w:rsid w:val="00F14CBF"/>
    <w:rsid w:val="00F622E6"/>
    <w:rsid w:val="00F763A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468C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468C1"/>
  </w:style>
  <w:style w:type="character" w:customStyle="1" w:styleId="style31">
    <w:name w:val="style31"/>
    <w:basedOn w:val="a0"/>
    <w:rsid w:val="000D7241"/>
    <w:rPr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B502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B5021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1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15DB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1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15D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468C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468C1"/>
  </w:style>
  <w:style w:type="character" w:customStyle="1" w:styleId="style31">
    <w:name w:val="style31"/>
    <w:basedOn w:val="a0"/>
    <w:rsid w:val="000D7241"/>
    <w:rPr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B502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B5021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1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15DB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1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15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999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15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65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4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83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51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44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029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28E6-5055-470E-8EE5-F7D58528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cmq</dc:creator>
  <cp:lastModifiedBy>cmq</cp:lastModifiedBy>
  <cp:revision>125</cp:revision>
  <dcterms:created xsi:type="dcterms:W3CDTF">2013-03-20T02:35:00Z</dcterms:created>
  <dcterms:modified xsi:type="dcterms:W3CDTF">2013-03-22T05:34:00Z</dcterms:modified>
</cp:coreProperties>
</file>